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C0B" w:rsidRPr="005D470C" w:rsidRDefault="00645C0B" w:rsidP="00645C0B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645C0B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Пенсионный фонд </w:t>
      </w:r>
      <w:r w:rsidR="005D470C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в </w:t>
      </w:r>
      <w:proofErr w:type="spellStart"/>
      <w:r w:rsidRPr="00645C0B">
        <w:rPr>
          <w:rFonts w:ascii="Arial" w:hAnsi="Arial" w:cs="Arial"/>
          <w:b/>
          <w:color w:val="404040" w:themeColor="text1" w:themeTint="BF"/>
          <w:sz w:val="36"/>
          <w:szCs w:val="36"/>
        </w:rPr>
        <w:t>проактивном</w:t>
      </w:r>
      <w:proofErr w:type="spellEnd"/>
      <w:r w:rsidR="005D470C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режиме</w:t>
      </w:r>
      <w:r w:rsidRPr="00645C0B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 оформл</w:t>
      </w:r>
      <w:r w:rsidR="005D470C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яет </w:t>
      </w:r>
      <w:r w:rsidRPr="00645C0B">
        <w:rPr>
          <w:rFonts w:ascii="Arial" w:hAnsi="Arial" w:cs="Arial"/>
          <w:b/>
          <w:color w:val="404040" w:themeColor="text1" w:themeTint="BF"/>
          <w:sz w:val="36"/>
          <w:szCs w:val="36"/>
        </w:rPr>
        <w:t>СНИЛС на детей</w:t>
      </w:r>
    </w:p>
    <w:p w:rsidR="00645C0B" w:rsidRPr="006E5EBF" w:rsidRDefault="00645C0B" w:rsidP="00645C0B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6E5EBF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Пресс-релиз</w:t>
      </w:r>
    </w:p>
    <w:p w:rsidR="00645C0B" w:rsidRPr="006C31C5" w:rsidRDefault="006C31C5" w:rsidP="00645C0B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</w:pPr>
      <w:proofErr w:type="spellStart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>Ноябрь</w:t>
      </w:r>
      <w:proofErr w:type="spellEnd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zh-CN"/>
        </w:rPr>
        <w:t xml:space="preserve"> 2020 г. </w:t>
      </w:r>
      <w:bookmarkStart w:id="0" w:name="_GoBack"/>
      <w:bookmarkEnd w:id="0"/>
    </w:p>
    <w:p w:rsidR="00645C0B" w:rsidRPr="005D470C" w:rsidRDefault="00645C0B" w:rsidP="00645C0B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  <w:r w:rsidRPr="006E5EBF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  <w:t>Нальчик. КБР.</w:t>
      </w:r>
    </w:p>
    <w:p w:rsidR="00645C0B" w:rsidRPr="005D470C" w:rsidRDefault="00645C0B" w:rsidP="00645C0B">
      <w:pPr>
        <w:suppressAutoHyphens/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zh-CN"/>
        </w:rPr>
      </w:pPr>
    </w:p>
    <w:p w:rsidR="00645C0B" w:rsidRPr="00645C0B" w:rsidRDefault="00645C0B" w:rsidP="00645C0B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Родителям оформлять СНИЛС на детей, родившихся с 15 июля 2020 года, больше не требуется, Пенсионный фонд самостоятельно пришлет номер в личный кабинет мамы. Соответствующий сервис реализован </w:t>
      </w:r>
      <w:proofErr w:type="gramStart"/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>по</w:t>
      </w:r>
      <w:proofErr w:type="gramEnd"/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портале </w:t>
      </w:r>
      <w:proofErr w:type="spellStart"/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>Госуслуг</w:t>
      </w:r>
      <w:proofErr w:type="spellEnd"/>
      <w:r w:rsidRPr="00645C0B">
        <w:rPr>
          <w:rFonts w:ascii="Arial" w:hAnsi="Arial" w:cs="Arial"/>
          <w:b/>
          <w:color w:val="404040" w:themeColor="text1" w:themeTint="BF"/>
          <w:sz w:val="24"/>
          <w:szCs w:val="24"/>
        </w:rPr>
        <w:t>.</w:t>
      </w:r>
    </w:p>
    <w:p w:rsidR="00645C0B" w:rsidRPr="00645C0B" w:rsidRDefault="00645C0B" w:rsidP="00645C0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>После появления в информационной системе ПФР сведений о рождении ребенка, поступивших из реестра ЗАГС, номер индивидуального лицевого счета ребенка будет оформлен автоматически и направлен в личный кабинет мамы на портале ЕПГУ.</w:t>
      </w:r>
    </w:p>
    <w:p w:rsidR="00645C0B" w:rsidRPr="00645C0B" w:rsidRDefault="00645C0B" w:rsidP="00645C0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 xml:space="preserve">Данный сервис доступен тем родителям, которые зарегистрированы на ЕПГУ. </w:t>
      </w:r>
      <w:proofErr w:type="gramStart"/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>Чтобы оперативно получить уведомление об оформленном СНИЛС по электронной почте или в смс, необходимо выбрать соответствующие настройки в личном кабинете.</w:t>
      </w:r>
      <w:proofErr w:type="gramEnd"/>
    </w:p>
    <w:p w:rsidR="00645C0B" w:rsidRPr="00645C0B" w:rsidRDefault="00645C0B" w:rsidP="00645C0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>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p w:rsidR="00924688" w:rsidRPr="00645C0B" w:rsidRDefault="00645C0B" w:rsidP="00645C0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645C0B">
        <w:rPr>
          <w:rFonts w:ascii="Arial" w:hAnsi="Arial" w:cs="Arial"/>
          <w:color w:val="404040" w:themeColor="text1" w:themeTint="BF"/>
          <w:sz w:val="24"/>
          <w:szCs w:val="24"/>
        </w:rPr>
        <w:t>Подробнее о том, как зарегистрироваться на ЕПГУ - https://www.gosuslugi.ru/help/faq/c-1/1.</w:t>
      </w:r>
    </w:p>
    <w:p w:rsidR="005D470C" w:rsidRDefault="005D470C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</w:p>
    <w:p w:rsidR="00645C0B" w:rsidRPr="006E5EBF" w:rsidRDefault="00645C0B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645C0B" w:rsidRPr="006E5EBF" w:rsidRDefault="00645C0B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645C0B" w:rsidRPr="006E5EBF" w:rsidRDefault="00645C0B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645C0B" w:rsidRPr="006E5EBF" w:rsidRDefault="00645C0B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645C0B" w:rsidRPr="006E5EBF" w:rsidRDefault="00645C0B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645C0B" w:rsidRPr="006E5EBF" w:rsidRDefault="00645C0B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645C0B" w:rsidRPr="006E5EBF" w:rsidRDefault="00645C0B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6E5EBF">
          <w:rPr>
            <w:rFonts w:ascii="Arial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645C0B" w:rsidRPr="006E5EBF" w:rsidRDefault="00645C0B" w:rsidP="00645C0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6E5EBF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645C0B" w:rsidRPr="00645C0B" w:rsidRDefault="00645C0B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645C0B" w:rsidRPr="00645C0B" w:rsidSect="00645C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0B"/>
    <w:rsid w:val="001C3647"/>
    <w:rsid w:val="005D470C"/>
    <w:rsid w:val="00645C0B"/>
    <w:rsid w:val="006C31C5"/>
    <w:rsid w:val="00924688"/>
    <w:rsid w:val="00BA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1118</Characters>
  <Application>Microsoft Office Word</Application>
  <DocSecurity>0</DocSecurity>
  <Lines>9</Lines>
  <Paragraphs>2</Paragraphs>
  <ScaleCrop>false</ScaleCrop>
  <Company>Kraftway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4</cp:revision>
  <dcterms:created xsi:type="dcterms:W3CDTF">2020-07-20T08:54:00Z</dcterms:created>
  <dcterms:modified xsi:type="dcterms:W3CDTF">2020-11-27T06:43:00Z</dcterms:modified>
</cp:coreProperties>
</file>